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C99AE" w14:textId="39372FD9" w:rsidR="00C87E4A" w:rsidRPr="00C87E4A" w:rsidRDefault="00C87E4A" w:rsidP="00C87E4A">
      <w:r w:rsidRPr="00C87E4A">
        <w:rPr>
          <w:b/>
          <w:bCs/>
        </w:rPr>
        <w:t>TO:</w:t>
      </w:r>
      <w:r w:rsidRPr="00C87E4A">
        <w:t> Faculty, Academic Professional, and Academic Staff</w:t>
      </w:r>
      <w:r w:rsidRPr="00C87E4A">
        <w:br/>
      </w:r>
      <w:r w:rsidRPr="00C87E4A">
        <w:rPr>
          <w:b/>
          <w:bCs/>
        </w:rPr>
        <w:t>FROM:</w:t>
      </w:r>
      <w:r w:rsidRPr="00C87E4A">
        <w:t> System HR</w:t>
      </w:r>
      <w:r w:rsidRPr="00C87E4A">
        <w:br/>
      </w:r>
      <w:r w:rsidRPr="00C87E4A">
        <w:rPr>
          <w:b/>
          <w:bCs/>
        </w:rPr>
        <w:t>RE:</w:t>
      </w:r>
      <w:r w:rsidRPr="00C87E4A">
        <w:t> Reporting Academic Vacation and Sick Leave (AVSL)</w:t>
      </w:r>
    </w:p>
    <w:p w14:paraId="3CE09442" w14:textId="77777777" w:rsidR="00C87E4A" w:rsidRPr="00C87E4A" w:rsidRDefault="00C87E4A" w:rsidP="00C87E4A">
      <w:r w:rsidRPr="00C87E4A">
        <w:t>University policy requires reporting of vacation and sick leave:</w:t>
      </w:r>
    </w:p>
    <w:p w14:paraId="0EA47F1F" w14:textId="77777777" w:rsidR="00C87E4A" w:rsidRPr="00C87E4A" w:rsidRDefault="00C87E4A" w:rsidP="00C87E4A">
      <w:pPr>
        <w:numPr>
          <w:ilvl w:val="0"/>
          <w:numId w:val="1"/>
        </w:numPr>
      </w:pPr>
      <w:r w:rsidRPr="00C87E4A">
        <w:rPr>
          <w:b/>
          <w:bCs/>
        </w:rPr>
        <w:t>9-month employees</w:t>
      </w:r>
      <w:r w:rsidRPr="00C87E4A">
        <w:t>: Report in </w:t>
      </w:r>
      <w:r w:rsidRPr="00C87E4A">
        <w:rPr>
          <w:b/>
          <w:bCs/>
        </w:rPr>
        <w:t>May</w:t>
      </w:r>
    </w:p>
    <w:p w14:paraId="57AD8541" w14:textId="77777777" w:rsidR="00C87E4A" w:rsidRPr="00C87E4A" w:rsidRDefault="00C87E4A" w:rsidP="00C87E4A">
      <w:pPr>
        <w:numPr>
          <w:ilvl w:val="0"/>
          <w:numId w:val="1"/>
        </w:numPr>
      </w:pPr>
      <w:r w:rsidRPr="00C87E4A">
        <w:rPr>
          <w:b/>
          <w:bCs/>
        </w:rPr>
        <w:t>12-month employees</w:t>
      </w:r>
      <w:r w:rsidRPr="00C87E4A">
        <w:t>: Report in </w:t>
      </w:r>
      <w:r w:rsidRPr="00C87E4A">
        <w:rPr>
          <w:b/>
          <w:bCs/>
        </w:rPr>
        <w:t>May and August</w:t>
      </w:r>
    </w:p>
    <w:p w14:paraId="36DDE2E9" w14:textId="77777777" w:rsidR="00C87E4A" w:rsidRPr="00C87E4A" w:rsidRDefault="00C87E4A" w:rsidP="00C87E4A">
      <w:r w:rsidRPr="00C87E4A">
        <w:t>It’s time to report leave used from </w:t>
      </w:r>
      <w:r w:rsidRPr="00C87E4A">
        <w:rPr>
          <w:b/>
          <w:bCs/>
        </w:rPr>
        <w:t xml:space="preserve">May 16 to August 15, </w:t>
      </w:r>
      <w:proofErr w:type="gramStart"/>
      <w:r w:rsidRPr="00C87E4A">
        <w:rPr>
          <w:b/>
          <w:bCs/>
        </w:rPr>
        <w:t>2025</w:t>
      </w:r>
      <w:proofErr w:type="gramEnd"/>
      <w:r w:rsidRPr="00C87E4A">
        <w:t> to </w:t>
      </w:r>
      <w:r w:rsidRPr="00C87E4A">
        <w:rPr>
          <w:b/>
          <w:bCs/>
        </w:rPr>
        <w:t>your unit contact</w:t>
      </w:r>
      <w:r w:rsidRPr="00C87E4A">
        <w:t> by </w:t>
      </w:r>
      <w:r w:rsidRPr="00C87E4A">
        <w:rPr>
          <w:b/>
          <w:bCs/>
        </w:rPr>
        <w:t>August 15, 2025</w:t>
      </w:r>
      <w:r w:rsidRPr="00C87E4A">
        <w:t>. Be sure your total report covers the full academic year: </w:t>
      </w:r>
      <w:r w:rsidRPr="00C87E4A">
        <w:rPr>
          <w:b/>
          <w:bCs/>
        </w:rPr>
        <w:t>August 16, 2024 – August 15, 2025</w:t>
      </w:r>
      <w:r w:rsidRPr="00C87E4A">
        <w:t>.</w:t>
      </w:r>
    </w:p>
    <w:p w14:paraId="7956C561" w14:textId="77777777" w:rsidR="00C87E4A" w:rsidRPr="00C87E4A" w:rsidRDefault="00C87E4A" w:rsidP="00C87E4A">
      <w:r w:rsidRPr="00C87E4A">
        <w:rPr>
          <w:b/>
          <w:bCs/>
        </w:rPr>
        <w:t xml:space="preserve">Report </w:t>
      </w:r>
      <w:proofErr w:type="gramStart"/>
      <w:r w:rsidRPr="00C87E4A">
        <w:rPr>
          <w:b/>
          <w:bCs/>
        </w:rPr>
        <w:t>leave</w:t>
      </w:r>
      <w:proofErr w:type="gramEnd"/>
      <w:r w:rsidRPr="00C87E4A">
        <w:rPr>
          <w:b/>
          <w:bCs/>
        </w:rPr>
        <w:t xml:space="preserve"> in hours</w:t>
      </w:r>
      <w:r w:rsidRPr="00C87E4A">
        <w:t> (1 full-time day = 8 hours).</w:t>
      </w:r>
      <w:r w:rsidRPr="00C87E4A">
        <w:br/>
        <w:t>Example: 10 vacation days = 80 hours; 2 sick days = 16 hours.</w:t>
      </w:r>
    </w:p>
    <w:p w14:paraId="10DF180C" w14:textId="77777777" w:rsidR="00C87E4A" w:rsidRPr="00C87E4A" w:rsidRDefault="00C87E4A" w:rsidP="00C87E4A">
      <w:r w:rsidRPr="00C87E4A">
        <w:rPr>
          <w:b/>
          <w:bCs/>
        </w:rPr>
        <w:t>Part-time employees</w:t>
      </w:r>
      <w:r w:rsidRPr="00C87E4A">
        <w:t>: Report actual hours used, especially if your schedule includes partial days.</w:t>
      </w:r>
    </w:p>
    <w:p w14:paraId="59AA36EF" w14:textId="77777777" w:rsidR="00C87E4A" w:rsidRPr="00C87E4A" w:rsidRDefault="00C87E4A" w:rsidP="00C87E4A">
      <w:r w:rsidRPr="00C87E4A">
        <w:t>Questions? Contact your unit HR representative.</w:t>
      </w:r>
    </w:p>
    <w:p w14:paraId="1FDF6857" w14:textId="77777777" w:rsidR="00C87E4A" w:rsidRDefault="00C87E4A"/>
    <w:sectPr w:rsidR="00C87E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71641"/>
    <w:multiLevelType w:val="multilevel"/>
    <w:tmpl w:val="C2D4C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82803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A"/>
    <w:rsid w:val="00645D5E"/>
    <w:rsid w:val="00856624"/>
    <w:rsid w:val="00C60E19"/>
    <w:rsid w:val="00C8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57DE5"/>
  <w15:chartTrackingRefBased/>
  <w15:docId w15:val="{5203D032-1812-4ECB-9B5C-BB905D17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7E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7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7E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7E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E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E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E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E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E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7E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7E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7E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E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E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E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E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E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E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7E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7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7E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7E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7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7E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7E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7E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7E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7E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7E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6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Joann Lee</dc:creator>
  <cp:keywords/>
  <dc:description/>
  <cp:lastModifiedBy>Pesavento, Tracey E</cp:lastModifiedBy>
  <cp:revision>2</cp:revision>
  <dcterms:created xsi:type="dcterms:W3CDTF">2025-07-14T19:11:00Z</dcterms:created>
  <dcterms:modified xsi:type="dcterms:W3CDTF">2025-07-14T21:01:00Z</dcterms:modified>
</cp:coreProperties>
</file>